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E613" w14:textId="1D3ECCD4" w:rsidR="001B7126" w:rsidRPr="00D859A9" w:rsidRDefault="00D02DFB" w:rsidP="00D02DFB">
      <w:pPr>
        <w:jc w:val="center"/>
        <w:rPr>
          <w:rFonts w:ascii="Arial" w:hAnsi="Arial" w:cs="Arial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59A9">
        <w:rPr>
          <w:rFonts w:ascii="Times New Roman" w:hAnsi="Times New Roman" w:cs="Times New Roman"/>
          <w:noProof/>
          <w:sz w:val="18"/>
          <w:szCs w:val="18"/>
        </w:rPr>
        <w:drawing>
          <wp:anchor distT="36576" distB="36576" distL="36576" distR="36576" simplePos="0" relativeHeight="251659264" behindDoc="0" locked="0" layoutInCell="1" allowOverlap="1" wp14:anchorId="6D3B14B9" wp14:editId="5DA7A7DC">
            <wp:simplePos x="0" y="0"/>
            <wp:positionH relativeFrom="column">
              <wp:posOffset>-447675</wp:posOffset>
            </wp:positionH>
            <wp:positionV relativeFrom="paragraph">
              <wp:posOffset>-401320</wp:posOffset>
            </wp:positionV>
            <wp:extent cx="805180" cy="8102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9A9">
        <w:rPr>
          <w:rFonts w:ascii="Times New Roman" w:hAnsi="Times New Roman" w:cs="Times New Roman"/>
          <w:noProof/>
          <w:sz w:val="18"/>
          <w:szCs w:val="18"/>
        </w:rPr>
        <w:drawing>
          <wp:anchor distT="36576" distB="36576" distL="36576" distR="36576" simplePos="0" relativeHeight="251661312" behindDoc="0" locked="0" layoutInCell="1" allowOverlap="1" wp14:anchorId="19EB2618" wp14:editId="48036707">
            <wp:simplePos x="0" y="0"/>
            <wp:positionH relativeFrom="margin">
              <wp:posOffset>5391150</wp:posOffset>
            </wp:positionH>
            <wp:positionV relativeFrom="paragraph">
              <wp:posOffset>-439420</wp:posOffset>
            </wp:positionV>
            <wp:extent cx="805180" cy="810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9A9">
        <w:rPr>
          <w:rFonts w:ascii="Arial" w:hAnsi="Arial" w:cs="Arial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SEYS Parent </w:t>
      </w:r>
      <w:r w:rsidR="00D859A9" w:rsidRPr="00D859A9">
        <w:rPr>
          <w:rFonts w:ascii="Arial" w:hAnsi="Arial" w:cs="Arial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Support </w:t>
      </w:r>
      <w:r w:rsidRPr="00D859A9">
        <w:rPr>
          <w:rFonts w:ascii="Arial" w:hAnsi="Arial" w:cs="Arial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Group</w:t>
      </w:r>
    </w:p>
    <w:p w14:paraId="623780A7" w14:textId="38B9E197" w:rsidR="00D02DFB" w:rsidRPr="00D02DFB" w:rsidRDefault="00D02DFB" w:rsidP="00D02DFB">
      <w:pPr>
        <w:widowControl w:val="0"/>
        <w:spacing w:after="0" w:line="300" w:lineRule="auto"/>
        <w:jc w:val="center"/>
        <w:rPr>
          <w:rFonts w:ascii="Comic Sans MS" w:eastAsia="Times New Roman" w:hAnsi="Comic Sans MS" w:cs="Arial"/>
          <w:b/>
          <w:bCs/>
          <w:color w:val="FF6600"/>
          <w:kern w:val="28"/>
          <w:sz w:val="24"/>
          <w:szCs w:val="24"/>
          <w:lang w:eastAsia="en-GB"/>
          <w14:cntxtAlts/>
        </w:rPr>
      </w:pPr>
      <w:r w:rsidRPr="00D02DFB">
        <w:rPr>
          <w:rFonts w:ascii="Comic Sans MS" w:eastAsia="Times New Roman" w:hAnsi="Comic Sans MS" w:cs="Arial"/>
          <w:b/>
          <w:bCs/>
          <w:color w:val="FF6600"/>
          <w:kern w:val="28"/>
          <w:sz w:val="24"/>
          <w:szCs w:val="24"/>
          <w:lang w:eastAsia="en-GB"/>
          <w14:cntxtAlts/>
        </w:rPr>
        <w:t>Do you have a child who has an additional need?</w:t>
      </w:r>
    </w:p>
    <w:p w14:paraId="516892B4" w14:textId="0A3DEE60" w:rsidR="00D02DFB" w:rsidRPr="00D02DFB" w:rsidRDefault="00D02DFB" w:rsidP="00D02DFB">
      <w:pPr>
        <w:widowControl w:val="0"/>
        <w:spacing w:after="0" w:line="300" w:lineRule="auto"/>
        <w:jc w:val="center"/>
        <w:rPr>
          <w:rFonts w:ascii="Comic Sans MS" w:eastAsia="Times New Roman" w:hAnsi="Comic Sans MS" w:cs="Arial"/>
          <w:b/>
          <w:bCs/>
          <w:color w:val="FF6600"/>
          <w:kern w:val="28"/>
          <w:sz w:val="24"/>
          <w:szCs w:val="24"/>
          <w:lang w:eastAsia="en-GB"/>
          <w14:cntxtAlts/>
        </w:rPr>
      </w:pPr>
      <w:r w:rsidRPr="00D02DFB">
        <w:rPr>
          <w:rFonts w:ascii="Comic Sans MS" w:eastAsia="Times New Roman" w:hAnsi="Comic Sans MS" w:cs="Arial"/>
          <w:b/>
          <w:bCs/>
          <w:color w:val="FF6600"/>
          <w:kern w:val="28"/>
          <w:sz w:val="24"/>
          <w:szCs w:val="24"/>
          <w:lang w:eastAsia="en-GB"/>
          <w14:cntxtAlts/>
        </w:rPr>
        <w:t>Would you like to: meet other parents/carers, receive advice &amp; support?</w:t>
      </w:r>
    </w:p>
    <w:p w14:paraId="6E936EAC" w14:textId="133B7446" w:rsidR="00D02DFB" w:rsidRPr="008D3836" w:rsidRDefault="00D02DFB" w:rsidP="008D3836">
      <w:pPr>
        <w:widowControl w:val="0"/>
        <w:spacing w:after="0" w:line="300" w:lineRule="auto"/>
        <w:jc w:val="center"/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</w:pPr>
      <w:r w:rsidRPr="00D02DFB"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  <w:t xml:space="preserve">We have a </w:t>
      </w:r>
      <w:r w:rsidR="002F781B"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  <w:t>g</w:t>
      </w:r>
      <w:r w:rsidRPr="00D02DFB"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  <w:t>roup for parents</w:t>
      </w:r>
      <w:r w:rsidR="00653A00"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  <w:t>,</w:t>
      </w:r>
      <w:r w:rsidRPr="00D02DFB"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  <w:t xml:space="preserve"> carers</w:t>
      </w:r>
      <w:r w:rsidR="00653A00"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  <w:t xml:space="preserve"> and their children</w:t>
      </w:r>
      <w:r w:rsidRPr="00D02DFB"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  <w:t xml:space="preserve"> </w:t>
      </w:r>
      <w:r w:rsidR="00653A00"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  <w:t>at Netherton Park Nursery School</w:t>
      </w:r>
      <w:r w:rsidR="005B248C"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  <w:t>, Netherton Park, Netherton, Dudley DY2 9QF</w:t>
      </w:r>
      <w:r w:rsidR="008D3836"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  <w:t xml:space="preserve"> from 10.00am until 11.00am</w:t>
      </w:r>
      <w:r w:rsidR="00201CBC">
        <w:rPr>
          <w:rFonts w:ascii="Comic Sans MS" w:eastAsia="Times New Roman" w:hAnsi="Comic Sans MS" w:cs="Arial"/>
          <w:b/>
          <w:bCs/>
          <w:color w:val="C82645"/>
          <w:kern w:val="28"/>
          <w:sz w:val="24"/>
          <w:szCs w:val="24"/>
          <w:lang w:eastAsia="en-GB"/>
          <w14:cntxtAlts/>
        </w:rPr>
        <w:t xml:space="preserve"> on the dates below</w:t>
      </w:r>
    </w:p>
    <w:p w14:paraId="7B0CA48C" w14:textId="17C5BE7B" w:rsidR="00D02DFB" w:rsidRPr="00D02DFB" w:rsidRDefault="00D02DFB" w:rsidP="00D02DF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D02DFB">
        <w:rPr>
          <w:rFonts w:ascii="Comic Sans MS" w:eastAsia="Times New Roman" w:hAnsi="Comic Sans MS" w:cs="Arial"/>
          <w:color w:val="000000"/>
          <w:kern w:val="28"/>
          <w:sz w:val="24"/>
          <w:szCs w:val="24"/>
          <w:lang w:eastAsia="en-GB"/>
          <w14:cntxtAlts/>
        </w:rPr>
        <w:t xml:space="preserve">The group offers support to parents and carers of children with a range of additional needs.  </w:t>
      </w:r>
    </w:p>
    <w:p w14:paraId="1BE31FA2" w14:textId="77777777" w:rsidR="00D02DFB" w:rsidRPr="00D02DFB" w:rsidRDefault="00D02DFB" w:rsidP="00D02DF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D02DFB">
        <w:rPr>
          <w:rFonts w:ascii="Comic Sans MS" w:eastAsia="Times New Roman" w:hAnsi="Comic Sans MS" w:cs="Arial"/>
          <w:color w:val="000000"/>
          <w:kern w:val="28"/>
          <w:sz w:val="24"/>
          <w:szCs w:val="24"/>
          <w:lang w:eastAsia="en-GB"/>
          <w14:cntxtAlts/>
        </w:rPr>
        <w:t xml:space="preserve">It gives time to share experiences and celebrate successes.   </w:t>
      </w:r>
    </w:p>
    <w:p w14:paraId="6D1BF805" w14:textId="35E40CE7" w:rsidR="00D02DFB" w:rsidRPr="00D02DFB" w:rsidRDefault="00D02DFB" w:rsidP="00D02DF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D02DFB">
        <w:rPr>
          <w:rFonts w:ascii="Comic Sans MS" w:eastAsia="Times New Roman" w:hAnsi="Comic Sans MS" w:cs="Arial"/>
          <w:color w:val="000000"/>
          <w:kern w:val="28"/>
          <w:sz w:val="24"/>
          <w:szCs w:val="24"/>
          <w:lang w:eastAsia="en-GB"/>
          <w14:cntxtAlts/>
        </w:rPr>
        <w:t xml:space="preserve">Everyone’s view will be heard and respected, and whatever is shared in the group is confidential. </w:t>
      </w:r>
    </w:p>
    <w:p w14:paraId="1D55F1D6" w14:textId="3C25FA0E" w:rsidR="00D02DFB" w:rsidRPr="00653A00" w:rsidRDefault="00D02DFB" w:rsidP="00653A0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 w:rsidRPr="00D02DFB">
        <w:rPr>
          <w:rFonts w:ascii="Comic Sans MS" w:eastAsia="Times New Roman" w:hAnsi="Comic Sans MS" w:cs="Arial"/>
          <w:color w:val="000000"/>
          <w:kern w:val="28"/>
          <w:sz w:val="24"/>
          <w:szCs w:val="24"/>
          <w:lang w:eastAsia="en-GB"/>
          <w14:cntxtAlts/>
        </w:rPr>
        <w:t>We follow Dudley MBC Safeguarding procedures.</w:t>
      </w:r>
      <w:r w:rsidRPr="00653A00">
        <w:rPr>
          <w:rFonts w:ascii="Comic Sans MS" w:eastAsia="Times New Roman" w:hAnsi="Comic Sans MS" w:cs="Arial"/>
          <w:color w:val="000000"/>
          <w:kern w:val="28"/>
          <w:sz w:val="24"/>
          <w:szCs w:val="24"/>
          <w:lang w:eastAsia="en-GB"/>
          <w14:cntxtAlts/>
        </w:rPr>
        <w:t xml:space="preserve">  </w:t>
      </w:r>
    </w:p>
    <w:p w14:paraId="17F6AD8D" w14:textId="09F9953A" w:rsidR="00653A00" w:rsidRPr="008E496F" w:rsidRDefault="00653A00" w:rsidP="00653A0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highlight w:val="yellow"/>
          <w:lang w:eastAsia="en-GB"/>
          <w14:cntxtAlts/>
        </w:rPr>
      </w:pPr>
      <w:r w:rsidRPr="008E496F">
        <w:rPr>
          <w:rFonts w:ascii="Comic Sans MS" w:eastAsia="Times New Roman" w:hAnsi="Comic Sans MS" w:cs="Arial"/>
          <w:color w:val="000000"/>
          <w:kern w:val="28"/>
          <w:sz w:val="24"/>
          <w:szCs w:val="24"/>
          <w:highlight w:val="yellow"/>
          <w:lang w:eastAsia="en-GB"/>
          <w14:cntxtAlts/>
        </w:rPr>
        <w:t>Dates marked with * will be held via Microsoft Teams</w:t>
      </w:r>
      <w:r w:rsidR="005B248C" w:rsidRPr="008E496F">
        <w:rPr>
          <w:rFonts w:ascii="Comic Sans MS" w:eastAsia="Times New Roman" w:hAnsi="Comic Sans MS" w:cs="Arial"/>
          <w:color w:val="000000"/>
          <w:kern w:val="28"/>
          <w:sz w:val="24"/>
          <w:szCs w:val="24"/>
          <w:highlight w:val="yellow"/>
          <w:lang w:eastAsia="en-GB"/>
          <w14:cntxtAlts/>
        </w:rPr>
        <w:t xml:space="preserve">. </w:t>
      </w:r>
    </w:p>
    <w:p w14:paraId="46DE8D7D" w14:textId="503A124A" w:rsidR="005B248C" w:rsidRPr="002F781B" w:rsidRDefault="005B248C" w:rsidP="00653A0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omic Sans MS" w:eastAsia="Times New Roman" w:hAnsi="Comic Sans MS" w:cs="Arial"/>
          <w:color w:val="000000"/>
          <w:kern w:val="28"/>
          <w:sz w:val="24"/>
          <w:szCs w:val="24"/>
          <w:lang w:eastAsia="en-GB"/>
          <w14:cntxtAlts/>
        </w:rPr>
        <w:t xml:space="preserve">We will be following current COVID guidance during our face to face sessions, as well as any guidance Netherton Park Nursery School have in place. </w:t>
      </w:r>
    </w:p>
    <w:p w14:paraId="09B502ED" w14:textId="07206614" w:rsidR="002F781B" w:rsidRPr="00653A00" w:rsidRDefault="002F781B" w:rsidP="00653A0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omic Sans MS" w:eastAsia="Times New Roman" w:hAnsi="Comic Sans MS" w:cs="Arial"/>
          <w:color w:val="000000"/>
          <w:kern w:val="28"/>
          <w:sz w:val="24"/>
          <w:szCs w:val="24"/>
          <w:lang w:eastAsia="en-GB"/>
          <w14:cntxtAlts/>
        </w:rPr>
        <w:t xml:space="preserve">Could we ask you to park in either Recreation Street or Greaves Road which run alongside the park? Thank you for your cooperation with this. </w:t>
      </w:r>
    </w:p>
    <w:p w14:paraId="4D66994F" w14:textId="4647E9A3" w:rsidR="003E63FD" w:rsidRPr="003E63FD" w:rsidRDefault="003E63FD" w:rsidP="003E63F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</w:p>
    <w:tbl>
      <w:tblPr>
        <w:tblStyle w:val="TableGrid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3751"/>
      </w:tblGrid>
      <w:tr w:rsidR="00653A00" w14:paraId="66FD5921" w14:textId="77777777" w:rsidTr="00653A00">
        <w:trPr>
          <w:trHeight w:val="292"/>
        </w:trPr>
        <w:tc>
          <w:tcPr>
            <w:tcW w:w="3751" w:type="dxa"/>
          </w:tcPr>
          <w:p w14:paraId="558EEBEA" w14:textId="77777777" w:rsidR="00653A00" w:rsidRPr="003E63FD" w:rsidRDefault="00653A00" w:rsidP="00653A00">
            <w:pPr>
              <w:widowControl w:val="0"/>
              <w:jc w:val="center"/>
              <w:rPr>
                <w:rFonts w:ascii="Comic Sans MS" w:eastAsia="Times New Roman" w:hAnsi="Comic Sans MS" w:cs="Arial"/>
                <w:color w:val="000000"/>
                <w:kern w:val="28"/>
                <w:sz w:val="40"/>
                <w:szCs w:val="40"/>
                <w:lang w:eastAsia="en-GB"/>
                <w14:cntxtAlts/>
              </w:rPr>
            </w:pPr>
            <w:r w:rsidRPr="003E63FD">
              <w:rPr>
                <w:rFonts w:ascii="Comic Sans MS" w:eastAsia="Times New Roman" w:hAnsi="Comic Sans MS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>Dates</w:t>
            </w:r>
          </w:p>
        </w:tc>
      </w:tr>
      <w:tr w:rsidR="00653A00" w14:paraId="471D6CA7" w14:textId="77777777" w:rsidTr="00F11D23">
        <w:trPr>
          <w:trHeight w:val="3510"/>
        </w:trPr>
        <w:tc>
          <w:tcPr>
            <w:tcW w:w="3751" w:type="dxa"/>
          </w:tcPr>
          <w:p w14:paraId="20514120" w14:textId="361D5555" w:rsidR="00653A00" w:rsidRPr="00D02DFB" w:rsidRDefault="00653A00" w:rsidP="00653A00">
            <w:pPr>
              <w:widowControl w:val="0"/>
              <w:spacing w:line="420" w:lineRule="auto"/>
              <w:jc w:val="center"/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Friday </w:t>
            </w:r>
            <w:r w:rsidR="00F11D23"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14</w:t>
            </w:r>
            <w:r w:rsidR="00F11D23"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 w:rsidR="00F11D23"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January</w:t>
            </w:r>
            <w:r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202</w:t>
            </w:r>
            <w:r w:rsidR="00F11D23"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2</w:t>
            </w:r>
          </w:p>
          <w:p w14:paraId="683C1EF2" w14:textId="18B403D5" w:rsidR="00653A00" w:rsidRPr="00D02DFB" w:rsidRDefault="00653A00" w:rsidP="00653A00">
            <w:pPr>
              <w:widowControl w:val="0"/>
              <w:spacing w:line="420" w:lineRule="auto"/>
              <w:jc w:val="center"/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Friday </w:t>
            </w:r>
            <w:r w:rsid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28</w:t>
            </w:r>
            <w:r w:rsidR="00F11D23" w:rsidRP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 w:rsid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January </w:t>
            </w:r>
            <w:r w:rsidRPr="00D02DFB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202</w:t>
            </w:r>
            <w:r w:rsid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2</w:t>
            </w:r>
          </w:p>
          <w:p w14:paraId="657C1E33" w14:textId="4B004525" w:rsidR="00653A00" w:rsidRPr="00D02DFB" w:rsidRDefault="00653A00" w:rsidP="00653A00">
            <w:pPr>
              <w:widowControl w:val="0"/>
              <w:spacing w:line="420" w:lineRule="auto"/>
              <w:jc w:val="center"/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Friday </w:t>
            </w:r>
            <w:r w:rsid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11</w:t>
            </w:r>
            <w:r w:rsidR="00F11D23" w:rsidRP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 w:rsid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February</w:t>
            </w:r>
            <w:r w:rsidRPr="00D02DFB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202</w:t>
            </w:r>
            <w:r w:rsid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2</w:t>
            </w:r>
          </w:p>
          <w:p w14:paraId="659F8722" w14:textId="1804AAAB" w:rsidR="00653A00" w:rsidRPr="00D02DFB" w:rsidRDefault="005953E2" w:rsidP="00653A00">
            <w:pPr>
              <w:widowControl w:val="0"/>
              <w:spacing w:line="420" w:lineRule="auto"/>
              <w:jc w:val="center"/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highlight w:val="yellow"/>
                <w:lang w:eastAsia="en-GB"/>
                <w14:cntxtAlts/>
              </w:rPr>
              <w:t>*</w:t>
            </w:r>
            <w:r w:rsidR="00653A00"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highlight w:val="yellow"/>
                <w:lang w:eastAsia="en-GB"/>
                <w14:cntxtAlts/>
              </w:rPr>
              <w:t xml:space="preserve">Friday </w:t>
            </w:r>
            <w:r w:rsidR="00F11D23"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highlight w:val="yellow"/>
                <w:lang w:eastAsia="en-GB"/>
                <w14:cntxtAlts/>
              </w:rPr>
              <w:t>4</w:t>
            </w:r>
            <w:r w:rsidR="00F11D23"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highlight w:val="yellow"/>
                <w:vertAlign w:val="superscript"/>
                <w:lang w:eastAsia="en-GB"/>
                <w14:cntxtAlts/>
              </w:rPr>
              <w:t>th</w:t>
            </w:r>
            <w:r w:rsidR="00F11D23"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highlight w:val="yellow"/>
                <w:lang w:eastAsia="en-GB"/>
                <w14:cntxtAlts/>
              </w:rPr>
              <w:t xml:space="preserve"> March </w:t>
            </w:r>
            <w:r w:rsidR="00653A00"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highlight w:val="yellow"/>
                <w:lang w:eastAsia="en-GB"/>
                <w14:cntxtAlts/>
              </w:rPr>
              <w:t>202</w:t>
            </w:r>
            <w:r w:rsidR="00F11D23" w:rsidRPr="005953E2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highlight w:val="yellow"/>
                <w:lang w:eastAsia="en-GB"/>
                <w14:cntxtAlts/>
              </w:rPr>
              <w:t>2</w:t>
            </w:r>
            <w:r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</w:p>
          <w:p w14:paraId="340FFFD0" w14:textId="10EC1302" w:rsidR="00653A00" w:rsidRDefault="00653A00" w:rsidP="00653A00">
            <w:pPr>
              <w:widowControl w:val="0"/>
              <w:spacing w:line="420" w:lineRule="auto"/>
              <w:jc w:val="center"/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Friday 1</w:t>
            </w:r>
            <w:r w:rsid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8</w:t>
            </w:r>
            <w:r w:rsidR="00F11D23" w:rsidRP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vertAlign w:val="superscript"/>
                <w:lang w:eastAsia="en-GB"/>
                <w14:cntxtAlts/>
              </w:rPr>
              <w:t>th</w:t>
            </w:r>
            <w:r w:rsid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March </w:t>
            </w:r>
            <w:r w:rsidRPr="00D02DFB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202</w:t>
            </w:r>
            <w:r w:rsid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2</w:t>
            </w:r>
          </w:p>
          <w:p w14:paraId="747EFF84" w14:textId="725DA67D" w:rsidR="00653A00" w:rsidRPr="003E63FD" w:rsidRDefault="00653A00" w:rsidP="00F11D23">
            <w:pPr>
              <w:widowControl w:val="0"/>
              <w:spacing w:line="420" w:lineRule="auto"/>
              <w:jc w:val="center"/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Friday </w:t>
            </w:r>
            <w:r w:rsid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  <w:r w:rsidR="00F11D23" w:rsidRP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vertAlign w:val="superscript"/>
                <w:lang w:eastAsia="en-GB"/>
                <w14:cntxtAlts/>
              </w:rPr>
              <w:t>st</w:t>
            </w:r>
            <w:r w:rsidR="00F11D23">
              <w:rPr>
                <w:rFonts w:ascii="Comic Sans MS" w:eastAsia="Times New Roman" w:hAnsi="Comic Sans MS" w:cs="Arial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April 2022</w:t>
            </w:r>
          </w:p>
        </w:tc>
      </w:tr>
    </w:tbl>
    <w:p w14:paraId="2DAE009A" w14:textId="77777777" w:rsidR="003E63FD" w:rsidRDefault="003E63FD" w:rsidP="003E63FD">
      <w:pPr>
        <w:widowControl w:val="0"/>
        <w:tabs>
          <w:tab w:val="left" w:pos="-31680"/>
        </w:tabs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</w:p>
    <w:p w14:paraId="1F7A0FE7" w14:textId="77777777" w:rsidR="003E63FD" w:rsidRDefault="003E63FD" w:rsidP="003E63FD">
      <w:pPr>
        <w:widowControl w:val="0"/>
        <w:tabs>
          <w:tab w:val="left" w:pos="-31680"/>
        </w:tabs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</w:p>
    <w:p w14:paraId="070FDECC" w14:textId="77777777" w:rsidR="003E63FD" w:rsidRDefault="003E63FD" w:rsidP="003E63FD">
      <w:pPr>
        <w:widowControl w:val="0"/>
        <w:tabs>
          <w:tab w:val="left" w:pos="-31680"/>
        </w:tabs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</w:p>
    <w:p w14:paraId="4AAE2894" w14:textId="77777777" w:rsidR="003E63FD" w:rsidRDefault="003E63FD" w:rsidP="003E63FD">
      <w:pPr>
        <w:widowControl w:val="0"/>
        <w:tabs>
          <w:tab w:val="left" w:pos="-31680"/>
        </w:tabs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</w:p>
    <w:p w14:paraId="37414996" w14:textId="77777777" w:rsidR="003E63FD" w:rsidRDefault="003E63FD" w:rsidP="003E63FD">
      <w:pPr>
        <w:widowControl w:val="0"/>
        <w:tabs>
          <w:tab w:val="left" w:pos="-31680"/>
        </w:tabs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</w:p>
    <w:p w14:paraId="40637100" w14:textId="77777777" w:rsidR="003E63FD" w:rsidRDefault="003E63FD" w:rsidP="003E63FD">
      <w:pPr>
        <w:widowControl w:val="0"/>
        <w:tabs>
          <w:tab w:val="left" w:pos="-31680"/>
        </w:tabs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</w:p>
    <w:p w14:paraId="1F7A4D2D" w14:textId="77777777" w:rsidR="003E63FD" w:rsidRDefault="003E63FD" w:rsidP="003E63FD">
      <w:pPr>
        <w:widowControl w:val="0"/>
        <w:tabs>
          <w:tab w:val="left" w:pos="-31680"/>
        </w:tabs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</w:p>
    <w:p w14:paraId="49EA666D" w14:textId="77777777" w:rsidR="003E63FD" w:rsidRDefault="003E63FD" w:rsidP="003E63FD">
      <w:pPr>
        <w:widowControl w:val="0"/>
        <w:tabs>
          <w:tab w:val="left" w:pos="-31680"/>
        </w:tabs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</w:p>
    <w:p w14:paraId="6012E132" w14:textId="77777777" w:rsidR="002F781B" w:rsidRDefault="002F781B" w:rsidP="003E63FD">
      <w:pPr>
        <w:widowControl w:val="0"/>
        <w:tabs>
          <w:tab w:val="left" w:pos="-31680"/>
        </w:tabs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</w:p>
    <w:p w14:paraId="2600C978" w14:textId="00F8B3B5" w:rsidR="00EB4CB2" w:rsidRDefault="003E63FD" w:rsidP="003E63FD">
      <w:pPr>
        <w:widowControl w:val="0"/>
        <w:tabs>
          <w:tab w:val="left" w:pos="-31680"/>
        </w:tabs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  <w:r w:rsidRPr="003E63FD"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  <w:t>If you would like to know more, please contact</w:t>
      </w:r>
      <w:r w:rsidR="00174EED"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  <w:t xml:space="preserve"> either: -</w:t>
      </w:r>
      <w:r w:rsidR="00EB4CB2"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  <w:t xml:space="preserve">  </w:t>
      </w:r>
    </w:p>
    <w:p w14:paraId="428183CC" w14:textId="5BEC4CAC" w:rsidR="00174EED" w:rsidRPr="002F781B" w:rsidRDefault="00A606AA" w:rsidP="003E63FD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  <w:hyperlink r:id="rId6" w:history="1">
        <w:r w:rsidR="00C3257E" w:rsidRPr="00BA6D24">
          <w:rPr>
            <w:rStyle w:val="Hyperlink"/>
            <w:rFonts w:ascii="Comic Sans MS" w:eastAsia="Times New Roman" w:hAnsi="Comic Sans MS" w:cs="Arial"/>
            <w:kern w:val="28"/>
            <w:sz w:val="24"/>
            <w:szCs w:val="24"/>
            <w:lang w:eastAsia="en-GB"/>
            <w14:cntxtAlts/>
          </w:rPr>
          <w:t>michelle.round@dudley.gov.uk</w:t>
        </w:r>
      </w:hyperlink>
      <w:r w:rsidR="00EB4CB2"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  <w:t xml:space="preserve"> </w:t>
      </w:r>
      <w:r w:rsidR="003E63FD" w:rsidRPr="00EB4CB2"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  <w:t>— 07824 598738</w:t>
      </w:r>
    </w:p>
    <w:p w14:paraId="4C97D64A" w14:textId="1283FAF7" w:rsidR="00D02DFB" w:rsidRPr="00EB4CB2" w:rsidRDefault="00A606AA" w:rsidP="00EB4CB2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</w:pPr>
      <w:hyperlink r:id="rId7" w:history="1">
        <w:r w:rsidR="00EB4CB2" w:rsidRPr="00C955E1">
          <w:rPr>
            <w:rStyle w:val="Hyperlink"/>
            <w:rFonts w:ascii="Comic Sans MS" w:eastAsia="Times New Roman" w:hAnsi="Comic Sans MS" w:cs="Arial"/>
            <w:kern w:val="28"/>
            <w:sz w:val="24"/>
            <w:szCs w:val="24"/>
            <w:lang w:eastAsia="en-GB"/>
            <w14:cntxtAlts/>
          </w:rPr>
          <w:t xml:space="preserve">Lee-Anne.Knowles@dudley.gov.uk </w:t>
        </w:r>
        <w:r w:rsidR="00EB4CB2" w:rsidRPr="00EB4CB2">
          <w:rPr>
            <w:rStyle w:val="Hyperlink"/>
            <w:rFonts w:ascii="Comic Sans MS" w:eastAsia="Times New Roman" w:hAnsi="Comic Sans MS" w:cs="Arial"/>
            <w:kern w:val="28"/>
            <w:sz w:val="24"/>
            <w:szCs w:val="24"/>
            <w:u w:val="none"/>
            <w:lang w:eastAsia="en-GB"/>
            <w14:cntxtAlts/>
          </w:rPr>
          <w:t>—</w:t>
        </w:r>
      </w:hyperlink>
      <w:r w:rsidR="00EB4CB2"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  <w:t xml:space="preserve"> </w:t>
      </w:r>
      <w:r w:rsidR="003E63FD" w:rsidRPr="00EB4CB2">
        <w:rPr>
          <w:rFonts w:ascii="Comic Sans MS" w:eastAsia="Times New Roman" w:hAnsi="Comic Sans MS" w:cs="Arial"/>
          <w:color w:val="0000FF"/>
          <w:kern w:val="28"/>
          <w:sz w:val="24"/>
          <w:szCs w:val="24"/>
          <w:lang w:eastAsia="en-GB"/>
          <w14:cntxtAlts/>
        </w:rPr>
        <w:t>07966 745184</w:t>
      </w:r>
    </w:p>
    <w:sectPr w:rsidR="00D02DFB" w:rsidRPr="00EB4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91401"/>
    <w:multiLevelType w:val="hybridMultilevel"/>
    <w:tmpl w:val="19D0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67EE"/>
    <w:multiLevelType w:val="hybridMultilevel"/>
    <w:tmpl w:val="B6A8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C0230"/>
    <w:multiLevelType w:val="hybridMultilevel"/>
    <w:tmpl w:val="B156CFC2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FB"/>
    <w:rsid w:val="000F5E3D"/>
    <w:rsid w:val="00174EED"/>
    <w:rsid w:val="001B7126"/>
    <w:rsid w:val="00201CBC"/>
    <w:rsid w:val="002E0164"/>
    <w:rsid w:val="002F781B"/>
    <w:rsid w:val="003E4E33"/>
    <w:rsid w:val="003E63FD"/>
    <w:rsid w:val="005953E2"/>
    <w:rsid w:val="005B2101"/>
    <w:rsid w:val="005B248C"/>
    <w:rsid w:val="00653A00"/>
    <w:rsid w:val="008D3836"/>
    <w:rsid w:val="008E496F"/>
    <w:rsid w:val="009E6C02"/>
    <w:rsid w:val="00A606AA"/>
    <w:rsid w:val="00B31254"/>
    <w:rsid w:val="00C01F8D"/>
    <w:rsid w:val="00C3257E"/>
    <w:rsid w:val="00D02DFB"/>
    <w:rsid w:val="00D859A9"/>
    <w:rsid w:val="00E80F5A"/>
    <w:rsid w:val="00EB4CB2"/>
    <w:rsid w:val="00F11D23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A6A2"/>
  <w15:chartTrackingRefBased/>
  <w15:docId w15:val="{598B7100-5BE0-4685-BB3C-ADA3B26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FB"/>
    <w:pPr>
      <w:ind w:left="720"/>
      <w:contextualSpacing/>
    </w:pPr>
  </w:style>
  <w:style w:type="table" w:styleId="TableGrid">
    <w:name w:val="Table Grid"/>
    <w:basedOn w:val="TableNormal"/>
    <w:uiPriority w:val="39"/>
    <w:rsid w:val="00D0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-Anne.Knowles@dudley.gov.uk%20&#821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round@dudley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Knowles (Education Outcomes)</dc:creator>
  <cp:keywords/>
  <dc:description/>
  <cp:lastModifiedBy>Lori Arthurs (SEND)</cp:lastModifiedBy>
  <cp:revision>2</cp:revision>
  <dcterms:created xsi:type="dcterms:W3CDTF">2021-11-24T10:55:00Z</dcterms:created>
  <dcterms:modified xsi:type="dcterms:W3CDTF">2021-11-24T10:55:00Z</dcterms:modified>
</cp:coreProperties>
</file>